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96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8"/>
        <w:gridCol w:w="2198"/>
        <w:gridCol w:w="2198"/>
        <w:gridCol w:w="1367"/>
        <w:tblGridChange w:id="0">
          <w:tblGrid>
            <w:gridCol w:w="2198"/>
            <w:gridCol w:w="2198"/>
            <w:gridCol w:w="2198"/>
            <w:gridCol w:w="136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2">
            <w:pPr>
              <w:rPr>
                <w:rFonts w:ascii="Cambria" w:cs="Cambria" w:eastAsia="Cambria" w:hAnsi="Cambria"/>
                <w:b w:val="1"/>
                <w:sz w:val="40"/>
                <w:szCs w:val="4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3">
            <w:pPr>
              <w:rPr>
                <w:rFonts w:ascii="Cambria" w:cs="Cambria" w:eastAsia="Cambria" w:hAnsi="Cambria"/>
                <w:b w:val="1"/>
                <w:sz w:val="40"/>
                <w:szCs w:val="40"/>
              </w:rPr>
            </w:pPr>
            <w:r w:rsidDel="00000000" w:rsidR="00000000" w:rsidRPr="00000000">
              <w:rPr>
                <w:rtl w:val="0"/>
              </w:rPr>
            </w:r>
          </w:p>
          <w:p w:rsidR="00000000" w:rsidDel="00000000" w:rsidP="00000000" w:rsidRDefault="00000000" w:rsidRPr="00000000" w14:paraId="00000004">
            <w:pPr>
              <w:rPr>
                <w:rFonts w:ascii="Cambria" w:cs="Cambria" w:eastAsia="Cambria" w:hAnsi="Cambria"/>
                <w:b w:val="1"/>
                <w:sz w:val="40"/>
                <w:szCs w:val="4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5">
            <w:pPr>
              <w:jc w:val="center"/>
              <w:rPr>
                <w:rFonts w:ascii="Cambria" w:cs="Cambria" w:eastAsia="Cambria" w:hAnsi="Cambria"/>
                <w:b w:val="1"/>
                <w:sz w:val="40"/>
                <w:szCs w:val="4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6">
            <w:pPr>
              <w:jc w:val="center"/>
              <w:rPr>
                <w:rFonts w:ascii="Cambria" w:cs="Cambria" w:eastAsia="Cambria" w:hAnsi="Cambria"/>
                <w:b w:val="1"/>
                <w:sz w:val="40"/>
                <w:szCs w:val="40"/>
              </w:rPr>
            </w:pPr>
            <w:r w:rsidDel="00000000" w:rsidR="00000000" w:rsidRPr="00000000">
              <w:rPr>
                <w:rtl w:val="0"/>
              </w:rPr>
            </w:r>
          </w:p>
        </w:tc>
      </w:tr>
    </w:tbl>
    <w:p w:rsidR="00000000" w:rsidDel="00000000" w:rsidP="00000000" w:rsidRDefault="00000000" w:rsidRPr="00000000" w14:paraId="00000007">
      <w:pPr>
        <w:spacing w:after="200" w:line="276"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Titre de la communication</w:t>
      </w:r>
    </w:p>
    <w:p w:rsidR="00000000" w:rsidDel="00000000" w:rsidP="00000000" w:rsidRDefault="00000000" w:rsidRPr="00000000" w14:paraId="00000008">
      <w:pPr>
        <w:spacing w:after="0" w:line="240" w:lineRule="auto"/>
        <w:jc w:val="center"/>
        <w:rPr>
          <w:rFonts w:ascii="Cambria" w:cs="Cambria" w:eastAsia="Cambria" w:hAnsi="Cambria"/>
        </w:rPr>
      </w:pPr>
      <w:r w:rsidDel="00000000" w:rsidR="00000000" w:rsidRPr="00000000">
        <w:rPr>
          <w:rFonts w:ascii="Cambria" w:cs="Cambria" w:eastAsia="Cambria" w:hAnsi="Cambria"/>
          <w:rtl w:val="0"/>
        </w:rPr>
        <w:t xml:space="preserve"> </w:t>
      </w:r>
      <m:oMath>
        <m:sSup>
          <m:sSupPr>
            <m:ctrlPr>
              <w:rPr>
                <w:rFonts w:ascii="Cambria Math" w:cs="Cambria Math" w:eastAsia="Cambria Math" w:hAnsi="Cambria Math"/>
              </w:rPr>
            </m:ctrlPr>
          </m:sSupPr>
          <m:e>
            <m:r>
              <w:rPr>
                <w:rFonts w:ascii="Cambria Math" w:cs="Cambria Math" w:eastAsia="Cambria Math" w:hAnsi="Cambria Math"/>
              </w:rPr>
              <m:t xml:space="preserve">P.Nom</m:t>
            </m:r>
          </m:e>
          <m:sup>
            <m:r>
              <w:rPr>
                <w:rFonts w:ascii="Cambria Math" w:cs="Cambria Math" w:eastAsia="Cambria Math" w:hAnsi="Cambria Math"/>
              </w:rPr>
              <m:t xml:space="preserve">1</m:t>
            </m:r>
          </m:sup>
        </m:sSup>
      </m:oMath>
      <w:r w:rsidDel="00000000" w:rsidR="00000000" w:rsidRPr="00000000">
        <w:rPr>
          <w:rFonts w:ascii="Cambria" w:cs="Cambria" w:eastAsia="Cambria" w:hAnsi="Cambria"/>
          <w:rtl w:val="0"/>
        </w:rPr>
        <w:t xml:space="preserve">, </w:t>
      </w:r>
      <m:oMath>
        <m:sSup>
          <m:sSupPr>
            <m:ctrlPr>
              <w:rPr>
                <w:rFonts w:ascii="Cambria Math" w:cs="Cambria Math" w:eastAsia="Cambria Math" w:hAnsi="Cambria Math"/>
              </w:rPr>
            </m:ctrlPr>
          </m:sSupPr>
          <m:e>
            <m:r>
              <w:rPr>
                <w:rFonts w:ascii="Cambria Math" w:cs="Cambria Math" w:eastAsia="Cambria Math" w:hAnsi="Cambria Math"/>
              </w:rPr>
              <m:t xml:space="preserve">P.Nom</m:t>
            </m:r>
          </m:e>
          <m:sup>
            <m:r>
              <w:rPr>
                <w:rFonts w:ascii="Cambria Math" w:cs="Cambria Math" w:eastAsia="Cambria Math" w:hAnsi="Cambria Math"/>
              </w:rPr>
              <m:t xml:space="preserve">2</m:t>
            </m:r>
          </m:sup>
        </m:sSup>
      </m:oMath>
      <w:r w:rsidDel="00000000" w:rsidR="00000000" w:rsidRPr="00000000">
        <w:rPr>
          <w:rFonts w:ascii="Cambria" w:cs="Cambria" w:eastAsia="Cambria" w:hAnsi="Cambria"/>
          <w:rtl w:val="0"/>
        </w:rPr>
        <w:t xml:space="preserve">,  </w:t>
      </w:r>
      <m:oMath>
        <m:sSup>
          <m:sSupPr>
            <m:ctrlPr>
              <w:rPr>
                <w:rFonts w:ascii="Cambria Math" w:cs="Cambria Math" w:eastAsia="Cambria Math" w:hAnsi="Cambria Math"/>
              </w:rPr>
            </m:ctrlPr>
          </m:sSupPr>
          <m:e>
            <m:r>
              <w:rPr>
                <w:rFonts w:ascii="Cambria Math" w:cs="Cambria Math" w:eastAsia="Cambria Math" w:hAnsi="Cambria Math"/>
              </w:rPr>
              <m:t xml:space="preserve">P.Nom</m:t>
            </m:r>
          </m:e>
          <m:sup>
            <m:r>
              <w:rPr>
                <w:rFonts w:ascii="Cambria Math" w:cs="Cambria Math" w:eastAsia="Cambria Math" w:hAnsi="Cambria Math"/>
              </w:rPr>
              <m:t xml:space="preserve">1,2</m:t>
            </m:r>
          </m:sup>
        </m:sSup>
      </m:oMath>
      <w:r w:rsidDel="00000000" w:rsidR="00000000" w:rsidRPr="00000000">
        <w:rPr>
          <w:rtl w:val="0"/>
        </w:rPr>
      </w:r>
    </w:p>
    <w:p w:rsidR="00000000" w:rsidDel="00000000" w:rsidP="00000000" w:rsidRDefault="00000000" w:rsidRPr="00000000" w14:paraId="00000009">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A">
      <w:pPr>
        <w:spacing w:after="0" w:line="240" w:lineRule="auto"/>
        <w:jc w:val="center"/>
        <w:rPr>
          <w:rFonts w:ascii="Cambria" w:cs="Cambria" w:eastAsia="Cambria" w:hAnsi="Cambria"/>
        </w:rPr>
      </w:pPr>
      <w:r w:rsidDel="00000000" w:rsidR="00000000" w:rsidRPr="00000000">
        <w:rPr>
          <w:rFonts w:ascii="Cambria" w:cs="Cambria" w:eastAsia="Cambria" w:hAnsi="Cambria"/>
          <w:vertAlign w:val="superscript"/>
          <w:rtl w:val="0"/>
        </w:rPr>
        <w:t xml:space="preserve">1</w:t>
      </w:r>
      <w:r w:rsidDel="00000000" w:rsidR="00000000" w:rsidRPr="00000000">
        <w:rPr>
          <w:rFonts w:ascii="Cambria" w:cs="Cambria" w:eastAsia="Cambria" w:hAnsi="Cambria"/>
          <w:rtl w:val="0"/>
        </w:rPr>
        <w:t xml:space="preserve">Laboratoire xxx, Etablissement, Université xxx, Ville</w:t>
      </w:r>
    </w:p>
    <w:p w:rsidR="00000000" w:rsidDel="00000000" w:rsidP="00000000" w:rsidRDefault="00000000" w:rsidRPr="00000000" w14:paraId="0000000B">
      <w:pPr>
        <w:spacing w:after="0"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0C">
      <w:pPr>
        <w:spacing w:after="0" w:line="240" w:lineRule="auto"/>
        <w:jc w:val="center"/>
        <w:rPr>
          <w:rFonts w:ascii="Cambria" w:cs="Cambria" w:eastAsia="Cambria" w:hAnsi="Cambria"/>
        </w:rPr>
      </w:pPr>
      <w:r w:rsidDel="00000000" w:rsidR="00000000" w:rsidRPr="00000000">
        <w:rPr>
          <w:rFonts w:ascii="Cambria" w:cs="Cambria" w:eastAsia="Cambria" w:hAnsi="Cambria"/>
          <w:vertAlign w:val="superscript"/>
          <w:rtl w:val="0"/>
        </w:rPr>
        <w:t xml:space="preserve"> 2</w:t>
      </w:r>
      <w:r w:rsidDel="00000000" w:rsidR="00000000" w:rsidRPr="00000000">
        <w:rPr>
          <w:rFonts w:ascii="Cambria" w:cs="Cambria" w:eastAsia="Cambria" w:hAnsi="Cambria"/>
          <w:rtl w:val="0"/>
        </w:rPr>
        <w:t xml:space="preserve">Laboratoire xxx, Etablissement, Université xxx,  Ville</w:t>
      </w:r>
    </w:p>
    <w:p w:rsidR="00000000" w:rsidDel="00000000" w:rsidP="00000000" w:rsidRDefault="00000000" w:rsidRPr="00000000" w14:paraId="0000000D">
      <w:pPr>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0E">
      <w:pPr>
        <w:spacing w:after="0" w:line="240" w:lineRule="auto"/>
        <w:jc w:val="center"/>
        <w:rPr>
          <w:rFonts w:ascii="Cambria" w:cs="Cambria" w:eastAsia="Cambria" w:hAnsi="Cambria"/>
          <w:sz w:val="40"/>
          <w:szCs w:val="40"/>
        </w:rPr>
      </w:pPr>
      <w:r w:rsidDel="00000000" w:rsidR="00000000" w:rsidRPr="00000000">
        <w:rPr>
          <w:rtl w:val="0"/>
        </w:rPr>
      </w:r>
    </w:p>
    <w:p w:rsidR="00000000" w:rsidDel="00000000" w:rsidP="00000000" w:rsidRDefault="00000000" w:rsidRPr="00000000" w14:paraId="0000000F">
      <w:pPr>
        <w:spacing w:after="0" w:line="240" w:lineRule="auto"/>
        <w:rPr>
          <w:rFonts w:ascii="Cambria" w:cs="Cambria" w:eastAsia="Cambria" w:hAnsi="Cambria"/>
          <w:b w:val="1"/>
          <w:i w:val="1"/>
          <w:sz w:val="28"/>
          <w:szCs w:val="28"/>
        </w:rPr>
      </w:pPr>
      <w:r w:rsidDel="00000000" w:rsidR="00000000" w:rsidRPr="00000000">
        <w:rPr>
          <w:rtl w:val="0"/>
        </w:rPr>
      </w:r>
    </w:p>
    <w:p w:rsidR="00000000" w:rsidDel="00000000" w:rsidP="00000000" w:rsidRDefault="00000000" w:rsidRPr="00000000" w14:paraId="00000010">
      <w:pPr>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i w:val="1"/>
          <w:sz w:val="28"/>
          <w:szCs w:val="28"/>
          <w:rtl w:val="0"/>
        </w:rPr>
        <w:t xml:space="preserve">Résumé</w:t>
      </w:r>
      <w:r w:rsidDel="00000000" w:rsidR="00000000" w:rsidRPr="00000000">
        <w:rPr>
          <w:rFonts w:ascii="Cambria" w:cs="Cambria" w:eastAsia="Cambria" w:hAnsi="Cambria"/>
          <w:b w:val="1"/>
          <w:sz w:val="28"/>
          <w:szCs w:val="28"/>
          <w:rtl w:val="0"/>
        </w:rPr>
        <w:t xml:space="preserve"> : </w:t>
      </w:r>
    </w:p>
    <w:p w:rsidR="00000000" w:rsidDel="00000000" w:rsidP="00000000" w:rsidRDefault="00000000" w:rsidRPr="00000000" w14:paraId="00000011">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spacing w:after="0" w:line="360" w:lineRule="auto"/>
        <w:jc w:val="both"/>
        <w:rPr>
          <w:rFonts w:ascii="Cambria" w:cs="Cambria" w:eastAsia="Cambria" w:hAnsi="Cambria"/>
        </w:rPr>
      </w:pPr>
      <w:r w:rsidDel="00000000" w:rsidR="00000000" w:rsidRPr="00000000">
        <w:rPr>
          <w:rFonts w:ascii="Times New Roman" w:cs="Times New Roman" w:eastAsia="Times New Roman" w:hAnsi="Times New Roman"/>
          <w:sz w:val="24"/>
          <w:szCs w:val="24"/>
          <w:rtl w:val="0"/>
        </w:rPr>
        <w:t xml:space="preserve">Résumé de la communication, Résumé de la communication, Résumé de la communication, ,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 Résumé de la communication</w:t>
      </w:r>
      <w:r w:rsidDel="00000000" w:rsidR="00000000" w:rsidRPr="00000000">
        <w:rPr>
          <w:rFonts w:ascii="Cambria" w:cs="Cambria" w:eastAsia="Cambria" w:hAnsi="Cambria"/>
          <w:rtl w:val="0"/>
        </w:rPr>
        <w:t xml:space="preserve">.</w:t>
      </w:r>
    </w:p>
    <w:p w:rsidR="00000000" w:rsidDel="00000000" w:rsidP="00000000" w:rsidRDefault="00000000" w:rsidRPr="00000000" w14:paraId="00000013">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spacing w:after="0" w:line="240" w:lineRule="auto"/>
        <w:jc w:val="both"/>
        <w:rPr>
          <w:rFonts w:ascii="Calibri" w:cs="Calibri" w:eastAsia="Calibri" w:hAnsi="Calibri"/>
        </w:rPr>
      </w:pPr>
      <w:r w:rsidDel="00000000" w:rsidR="00000000" w:rsidRPr="00000000">
        <w:rPr>
          <w:rFonts w:ascii="Cambria" w:cs="Cambria" w:eastAsia="Cambria" w:hAnsi="Cambria"/>
          <w:b w:val="1"/>
          <w:i w:val="1"/>
          <w:sz w:val="28"/>
          <w:szCs w:val="28"/>
          <w:rtl w:val="0"/>
        </w:rPr>
        <w:t xml:space="preserve">Mots-clés : JDLTI ; FST ; FES</w:t>
      </w:r>
      <w:r w:rsidDel="00000000" w:rsidR="00000000" w:rsidRPr="00000000">
        <w:rPr>
          <w:rtl w:val="0"/>
        </w:rPr>
      </w:r>
    </w:p>
    <w:p w:rsidR="00000000" w:rsidDel="00000000" w:rsidP="00000000" w:rsidRDefault="00000000" w:rsidRPr="00000000" w14:paraId="00000015">
      <w:pPr>
        <w:rPr/>
      </w:pPr>
      <w:bookmarkStart w:colFirst="0" w:colLast="0" w:name="_heading=h.gjdgxs" w:id="0"/>
      <w:bookmarkEnd w:id="0"/>
      <w:r w:rsidDel="00000000" w:rsidR="00000000" w:rsidRPr="00000000">
        <w:rPr>
          <w:rtl w:val="0"/>
        </w:rPr>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JDLTI’25,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ème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édition de la Journée doctorale, 08 Février 2025, FST-Fès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1" w:customStyle="1">
    <w:name w:val="Grille du tableau1"/>
    <w:basedOn w:val="TableauNormal"/>
    <w:next w:val="Grilledutableau"/>
    <w:uiPriority w:val="59"/>
    <w:rsid w:val="009C4F63"/>
    <w:pPr>
      <w:spacing w:after="0" w:line="240" w:lineRule="auto"/>
    </w:pPr>
    <w:rPr>
      <w:sz w:val="20"/>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Grilledutableau">
    <w:name w:val="Table Grid"/>
    <w:basedOn w:val="TableauNormal"/>
    <w:uiPriority w:val="39"/>
    <w:rsid w:val="009C4F6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En-tte">
    <w:name w:val="header"/>
    <w:basedOn w:val="Normal"/>
    <w:link w:val="En-tteCar"/>
    <w:uiPriority w:val="99"/>
    <w:unhideWhenUsed w:val="1"/>
    <w:rsid w:val="009C4F63"/>
    <w:pPr>
      <w:tabs>
        <w:tab w:val="center" w:pos="4536"/>
        <w:tab w:val="right" w:pos="9072"/>
      </w:tabs>
      <w:spacing w:after="0" w:line="240" w:lineRule="auto"/>
    </w:pPr>
  </w:style>
  <w:style w:type="character" w:styleId="En-tteCar" w:customStyle="1">
    <w:name w:val="En-tête Car"/>
    <w:basedOn w:val="Policepardfaut"/>
    <w:link w:val="En-tte"/>
    <w:uiPriority w:val="99"/>
    <w:rsid w:val="009C4F63"/>
  </w:style>
  <w:style w:type="paragraph" w:styleId="Pieddepage">
    <w:name w:val="footer"/>
    <w:basedOn w:val="Normal"/>
    <w:link w:val="PieddepageCar"/>
    <w:uiPriority w:val="99"/>
    <w:unhideWhenUsed w:val="1"/>
    <w:rsid w:val="009C4F63"/>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9C4F6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R6P2vcalXuc1kN1HuhpJ23WXsA==">CgMxLjAyCGguZ2pkZ3hzOAByITE5RDBCd0hNWWVjdHpwUHVuOERtc3RxYWNMcDBoVUZfdQ==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2024-12-26T16:32:00Z</dcterms:created>
  <dc:creator>Ramadany</dc:creator>
</cp:coreProperties>
</file>